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3C8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0756A8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D164F3" w14:textId="050E9876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11AA5C1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655B109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7B1EFF22" wp14:editId="6F2EC79D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4A91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2357AE5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35ADF4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C861BF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034D9F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9AA2495" w14:textId="77777777" w:rsidTr="006344E6">
        <w:trPr>
          <w:trHeight w:val="40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9FE5E" w14:textId="65EFF520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033E4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938035" w14:textId="4C83606D" w:rsidR="006C6E2F" w:rsidRDefault="00D8196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SACCHI MARTINA</w:t>
            </w:r>
          </w:p>
        </w:tc>
      </w:tr>
    </w:tbl>
    <w:p w14:paraId="48640592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p w14:paraId="64B377D1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40886AF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05B4263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3C7C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B29D3CE" w14:textId="71AA39EB" w:rsidR="006C6E2F" w:rsidRDefault="006C6E2F" w:rsidP="006C6E2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p w14:paraId="2A7CF02C" w14:textId="16168EF2" w:rsidR="00C75461" w:rsidRDefault="00C75461" w:rsidP="006C6E2F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461" w14:paraId="679CDD8A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5D4D5" w14:textId="77777777" w:rsidR="00C75461" w:rsidRDefault="00C75461" w:rsidP="00162B9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2E77D" w14:textId="77777777" w:rsidR="00C75461" w:rsidRDefault="00C75461" w:rsidP="00162B9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786D7" w14:textId="48204F0B" w:rsidR="00C75461" w:rsidRDefault="00C75461" w:rsidP="00162B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da Novembre 2020 ad oggi </w:t>
            </w:r>
          </w:p>
        </w:tc>
      </w:tr>
      <w:tr w:rsidR="00C75461" w14:paraId="308C5081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BE5A8" w14:textId="77777777" w:rsidR="00C75461" w:rsidRDefault="00C75461" w:rsidP="00162B9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D60E6E" w14:textId="77777777" w:rsidR="00C75461" w:rsidRDefault="00C75461" w:rsidP="00162B9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F49F33" w14:textId="0080D608" w:rsidR="00C75461" w:rsidRDefault="00C75461" w:rsidP="00162B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ATS Insubria </w:t>
            </w:r>
          </w:p>
        </w:tc>
      </w:tr>
      <w:tr w:rsidR="00C75461" w14:paraId="16CC6EFB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F92AB3" w14:textId="77777777" w:rsidR="00C75461" w:rsidRDefault="00C75461" w:rsidP="00162B9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7D398" w14:textId="77777777" w:rsidR="00C75461" w:rsidRDefault="00C75461" w:rsidP="00162B9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AD3B65" w14:textId="77238B97" w:rsidR="00C75461" w:rsidRDefault="00C75461" w:rsidP="00162B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75461">
              <w:rPr>
                <w:rFonts w:ascii="Arial Narrow" w:hAnsi="Arial Narrow"/>
                <w:i w:val="0"/>
                <w:sz w:val="20"/>
                <w:lang w:val="it-IT"/>
              </w:rPr>
              <w:t>UOS Promozione della salute</w:t>
            </w:r>
          </w:p>
        </w:tc>
      </w:tr>
      <w:tr w:rsidR="00C75461" w14:paraId="226283B4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CA4C21" w14:textId="77777777" w:rsidR="00C75461" w:rsidRDefault="00C75461" w:rsidP="00162B9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769A0" w14:textId="77777777" w:rsidR="00C75461" w:rsidRDefault="00C75461" w:rsidP="00162B9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BFE96" w14:textId="711FE70B" w:rsidR="00C75461" w:rsidRDefault="00C75461" w:rsidP="00162B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</w:t>
            </w:r>
          </w:p>
        </w:tc>
      </w:tr>
      <w:tr w:rsidR="00C75461" w14:paraId="33999585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3679C" w14:textId="77777777" w:rsidR="00C75461" w:rsidRDefault="00C75461" w:rsidP="00162B9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8A8FA1" w14:textId="77777777" w:rsidR="00C75461" w:rsidRDefault="00C75461" w:rsidP="00162B9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DBD7ED" w14:textId="77777777" w:rsidR="00C75461" w:rsidRDefault="00C75461" w:rsidP="00C754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75461">
              <w:rPr>
                <w:rFonts w:ascii="Arial Narrow" w:hAnsi="Arial Narrow"/>
                <w:i w:val="0"/>
                <w:sz w:val="20"/>
                <w:lang w:val="it-IT"/>
              </w:rPr>
              <w:t>programmazione, progettazione e gestione degli interventi in rete con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C75461">
              <w:rPr>
                <w:rFonts w:ascii="Arial Narrow" w:hAnsi="Arial Narrow"/>
                <w:i w:val="0"/>
                <w:sz w:val="20"/>
                <w:lang w:val="it-IT"/>
              </w:rPr>
              <w:t xml:space="preserve">gli Enti Territoriali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rivolte a scuole primarie e secondarie mediante l’utilizzo degli strumenti:</w:t>
            </w:r>
          </w:p>
          <w:p w14:paraId="52F3E3C5" w14:textId="77777777" w:rsidR="00C75461" w:rsidRDefault="00C75461" w:rsidP="00C75461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Life skills training</w:t>
            </w:r>
          </w:p>
          <w:p w14:paraId="30A61FD2" w14:textId="77777777" w:rsidR="00C75461" w:rsidRDefault="00C75461" w:rsidP="00C75461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Unplugged</w:t>
            </w:r>
          </w:p>
          <w:p w14:paraId="67D05414" w14:textId="77777777" w:rsidR="00C75461" w:rsidRDefault="00C75461" w:rsidP="00C75461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Peer education</w:t>
            </w:r>
          </w:p>
          <w:p w14:paraId="0E74FCEE" w14:textId="7DC75195" w:rsidR="00C75461" w:rsidRDefault="00C75461" w:rsidP="00C754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 interventi rivolti a tematiche specifiche come: bullismo, cyberbullismo, MTS (malattie sessualmente trasmissibili), differenze di genere, utilizzo di sostanze</w:t>
            </w:r>
            <w:r w:rsidR="00CB302B">
              <w:rPr>
                <w:rFonts w:ascii="Arial Narrow" w:hAnsi="Arial Narrow"/>
                <w:i w:val="0"/>
                <w:sz w:val="20"/>
                <w:lang w:val="it-IT"/>
              </w:rPr>
              <w:t>, utilizzo di social network</w:t>
            </w:r>
            <w:r w:rsidR="00067107">
              <w:rPr>
                <w:rFonts w:ascii="Arial Narrow" w:hAnsi="Arial Narrow"/>
                <w:i w:val="0"/>
                <w:sz w:val="20"/>
                <w:lang w:val="it-IT"/>
              </w:rPr>
              <w:t>, disturbi alimentari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14:paraId="3A46A673" w14:textId="77777777" w:rsidR="00C75461" w:rsidRDefault="00C75461" w:rsidP="00C754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2F45CD1" w14:textId="6F2A0675" w:rsidR="008D44E9" w:rsidRDefault="008D44E9" w:rsidP="00C7546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72B3429D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AF73E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bookmarkStart w:id="1" w:name="_Hlk54600407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E5EA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82F30F" w14:textId="1B98EF35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D8196E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da settembre 2018 ad oggi </w:t>
            </w:r>
          </w:p>
        </w:tc>
      </w:tr>
      <w:tr w:rsidR="006C6E2F" w14:paraId="2A835EC6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F7BC4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73433F">
              <w:rPr>
                <w:rFonts w:ascii="Arial Narrow" w:hAnsi="Arial Narrow"/>
                <w:i w:val="0"/>
                <w:sz w:val="20"/>
                <w:lang w:val="it-IT"/>
              </w:rPr>
              <w:t>Nome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BFC6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F9C7D" w14:textId="09130934" w:rsidR="006C6E2F" w:rsidRDefault="00D8196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 Albatros Onlus</w:t>
            </w:r>
            <w:r w:rsidR="0088111E">
              <w:rPr>
                <w:rFonts w:ascii="Arial Narrow" w:hAnsi="Arial Narrow"/>
                <w:i w:val="0"/>
                <w:sz w:val="20"/>
                <w:lang w:val="it-IT"/>
              </w:rPr>
              <w:t>, Legnano</w:t>
            </w:r>
          </w:p>
        </w:tc>
      </w:tr>
      <w:tr w:rsidR="006C6E2F" w14:paraId="2986C759" w14:textId="77777777" w:rsidTr="00C754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4E2DE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4270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98FF4C" w14:textId="4E13C6CB" w:rsidR="006C6E2F" w:rsidRDefault="008D44E9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</w:t>
            </w:r>
            <w:r w:rsidR="00D8196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6C6E2F" w14:paraId="2F25FD0C" w14:textId="77777777" w:rsidTr="008D44E9">
        <w:trPr>
          <w:trHeight w:val="181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9A78C6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81CC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2D21A4" w14:textId="77777777" w:rsidR="008D44E9" w:rsidRDefault="008D44E9" w:rsidP="008D44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clinico presso:</w:t>
            </w:r>
          </w:p>
          <w:p w14:paraId="0A735FBA" w14:textId="77777777" w:rsidR="00D8196E" w:rsidRDefault="008D44E9" w:rsidP="008D44E9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“A</w:t>
            </w:r>
            <w:r w:rsidRPr="008D44E9">
              <w:rPr>
                <w:rFonts w:ascii="Arial Narrow" w:hAnsi="Arial Narrow"/>
                <w:i w:val="0"/>
                <w:sz w:val="20"/>
                <w:lang w:val="it-IT"/>
              </w:rPr>
              <w:t>lbero- Centro per la famiglia e la Persona”</w:t>
            </w:r>
          </w:p>
          <w:p w14:paraId="4CF6A92F" w14:textId="77777777" w:rsidR="008D44E9" w:rsidRDefault="008D44E9" w:rsidP="008D44E9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Progetto “Voucher Adolescenti”</w:t>
            </w:r>
          </w:p>
          <w:p w14:paraId="3D2B0957" w14:textId="1D570C2A" w:rsidR="008D44E9" w:rsidRDefault="008D44E9" w:rsidP="008D44E9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Progetto</w:t>
            </w:r>
            <w:r w:rsidR="006344E6">
              <w:rPr>
                <w:rFonts w:ascii="Arial Narrow" w:hAnsi="Arial Narrow"/>
                <w:i w:val="0"/>
                <w:sz w:val="20"/>
                <w:lang w:val="it-IT"/>
              </w:rPr>
              <w:t xml:space="preserve"> bullismo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finanziato dalla Polizia Locale di Legnano presso la scuola IAL di Legnano</w:t>
            </w:r>
          </w:p>
          <w:p w14:paraId="171581EC" w14:textId="28040470" w:rsidR="008D44E9" w:rsidRDefault="008D44E9" w:rsidP="008D44E9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44E9" w14:paraId="0D5AE3AA" w14:textId="77777777" w:rsidTr="008D44E9">
        <w:trPr>
          <w:trHeight w:val="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EF2CF" w14:textId="7585D9E2" w:rsidR="008D44E9" w:rsidRDefault="008D44E9" w:rsidP="008D44E9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5C657" w14:textId="77777777" w:rsidR="008D44E9" w:rsidRDefault="008D44E9" w:rsidP="008D44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96DAF6" w14:textId="46F29057" w:rsidR="008D44E9" w:rsidRDefault="008D44E9" w:rsidP="008D44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settembre 2021 </w:t>
            </w:r>
          </w:p>
        </w:tc>
      </w:tr>
      <w:tr w:rsidR="008D44E9" w14:paraId="7CC248F1" w14:textId="77777777" w:rsidTr="008D44E9">
        <w:trPr>
          <w:trHeight w:val="31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FF2C8" w14:textId="447549A6" w:rsidR="008D44E9" w:rsidRDefault="008D44E9" w:rsidP="008D44E9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1DF1C" w14:textId="77777777" w:rsidR="008D44E9" w:rsidRDefault="008D44E9" w:rsidP="008D44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A92A23" w14:textId="1E7E525A" w:rsidR="008D44E9" w:rsidRDefault="008D44E9" w:rsidP="008D44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Superiore di Primo Grado Ottolino Rossi</w:t>
            </w:r>
          </w:p>
        </w:tc>
      </w:tr>
      <w:tr w:rsidR="008D44E9" w14:paraId="5CB5C754" w14:textId="77777777" w:rsidTr="008D44E9">
        <w:trPr>
          <w:trHeight w:val="34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BD2593" w14:textId="44ACCD43" w:rsidR="008D44E9" w:rsidRDefault="008D44E9" w:rsidP="008D44E9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748CE" w14:textId="77777777" w:rsidR="008D44E9" w:rsidRDefault="008D44E9" w:rsidP="008D44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90B67E" w14:textId="4EBB30B1" w:rsidR="008D44E9" w:rsidRDefault="008D44E9" w:rsidP="008D44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scolastico</w:t>
            </w:r>
          </w:p>
        </w:tc>
      </w:tr>
      <w:tr w:rsidR="008D44E9" w14:paraId="469162C8" w14:textId="77777777" w:rsidTr="006344E6">
        <w:trPr>
          <w:trHeight w:val="71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EB2E4" w14:textId="528779E8" w:rsidR="008D44E9" w:rsidRDefault="008D44E9" w:rsidP="008D44E9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1A90C" w14:textId="77777777" w:rsidR="008D44E9" w:rsidRDefault="008D44E9" w:rsidP="008D44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0F287F" w14:textId="5CCA11B1" w:rsidR="008D44E9" w:rsidRDefault="006344E6" w:rsidP="006344E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Progetto di a</w:t>
            </w:r>
            <w:r w:rsidRPr="006344E6">
              <w:rPr>
                <w:rFonts w:ascii="Arial Narrow" w:hAnsi="Arial Narrow"/>
                <w:i w:val="0"/>
                <w:sz w:val="20"/>
                <w:lang w:val="it-IT"/>
              </w:rPr>
              <w:t>ccoglienza/accompagnamento degli studenti alla frequenza del nuovo anno scolastico 2021- 2022”</w:t>
            </w:r>
          </w:p>
        </w:tc>
      </w:tr>
      <w:bookmarkEnd w:id="1"/>
    </w:tbl>
    <w:p w14:paraId="5F6985AE" w14:textId="3A5F0EEA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BCBFB13" w14:textId="6C56144B" w:rsidR="00D8196E" w:rsidRDefault="00D8196E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44E6" w14:paraId="3E690F2A" w14:textId="77777777" w:rsidTr="00A916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71199A" w14:textId="77777777" w:rsidR="006344E6" w:rsidRDefault="006344E6" w:rsidP="00A916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01510" w14:textId="77777777" w:rsidR="006344E6" w:rsidRDefault="006344E6" w:rsidP="00A9160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50B24" w14:textId="64217ED7" w:rsidR="006344E6" w:rsidRDefault="006344E6" w:rsidP="00A9160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 Aprile 2021 ad oggi</w:t>
            </w:r>
          </w:p>
        </w:tc>
      </w:tr>
      <w:tr w:rsidR="006344E6" w14:paraId="7EFC724C" w14:textId="77777777" w:rsidTr="00A916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782BE" w14:textId="77777777" w:rsidR="006344E6" w:rsidRDefault="006344E6" w:rsidP="00A916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F8D9E" w14:textId="77777777" w:rsidR="006344E6" w:rsidRDefault="006344E6" w:rsidP="00A9160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488AAA" w14:textId="4F94C801" w:rsidR="006344E6" w:rsidRDefault="006344E6" w:rsidP="00A9160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Neuropsichiatria dell’Infanzia e dell’Adolescenza (NPIA) di Legnano</w:t>
            </w:r>
          </w:p>
        </w:tc>
      </w:tr>
      <w:tr w:rsidR="006344E6" w14:paraId="7048AF27" w14:textId="77777777" w:rsidTr="00A916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B9C5F2" w14:textId="77777777" w:rsidR="006344E6" w:rsidRDefault="006344E6" w:rsidP="00A916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BA3F7" w14:textId="77777777" w:rsidR="006344E6" w:rsidRDefault="006344E6" w:rsidP="00A9160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E0669" w14:textId="77777777" w:rsidR="006344E6" w:rsidRDefault="006344E6" w:rsidP="00A9160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clinica in ambito sanitario</w:t>
            </w:r>
          </w:p>
        </w:tc>
      </w:tr>
      <w:tr w:rsidR="006344E6" w14:paraId="7D6CD2D9" w14:textId="77777777" w:rsidTr="00A916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74502C" w14:textId="77777777" w:rsidR="006344E6" w:rsidRDefault="006344E6" w:rsidP="00A916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47C22" w14:textId="77777777" w:rsidR="006344E6" w:rsidRDefault="006344E6" w:rsidP="00A9160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8AD728" w14:textId="77777777" w:rsidR="006344E6" w:rsidRDefault="006344E6" w:rsidP="00A9160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Tirocinio in psicoterapia</w:t>
            </w:r>
          </w:p>
        </w:tc>
      </w:tr>
      <w:tr w:rsidR="006344E6" w14:paraId="4A279A8F" w14:textId="77777777" w:rsidTr="00A916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1CD4F" w14:textId="77777777" w:rsidR="006344E6" w:rsidRDefault="006344E6" w:rsidP="00A916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E40EB" w14:textId="77777777" w:rsidR="006344E6" w:rsidRDefault="006344E6" w:rsidP="00A9160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5D3C74" w14:textId="77777777" w:rsidR="006344E6" w:rsidRDefault="006344E6" w:rsidP="00A91608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Colloqui individuali</w:t>
            </w:r>
          </w:p>
          <w:p w14:paraId="22E51A1D" w14:textId="3EF63854" w:rsidR="006344E6" w:rsidRPr="006344E6" w:rsidRDefault="006344E6" w:rsidP="006344E6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Somministrazione di test psicodiagnostici</w:t>
            </w:r>
          </w:p>
        </w:tc>
      </w:tr>
    </w:tbl>
    <w:p w14:paraId="7C35E2CE" w14:textId="108745AA" w:rsidR="006344E6" w:rsidRDefault="006344E6" w:rsidP="006C6E2F">
      <w:pPr>
        <w:pStyle w:val="Aaoeeu"/>
        <w:widowControl/>
        <w:rPr>
          <w:rFonts w:ascii="Arial Narrow" w:hAnsi="Arial Narrow"/>
          <w:lang w:val="it-IT"/>
        </w:rPr>
      </w:pPr>
    </w:p>
    <w:p w14:paraId="30883B63" w14:textId="77777777" w:rsidR="00E008CC" w:rsidRDefault="00E008CC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6ABA41F" w14:textId="61C434BE" w:rsidR="006344E6" w:rsidRDefault="006344E6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8196E" w14:paraId="6D561116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69D2" w14:textId="77777777" w:rsidR="00D8196E" w:rsidRDefault="00D8196E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E67D9" w14:textId="77777777" w:rsidR="00D8196E" w:rsidRDefault="00D8196E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22990A" w14:textId="1E8A3C09" w:rsidR="00D8196E" w:rsidRDefault="00D8196E" w:rsidP="00250F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C13BAF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maggio 2019 a</w:t>
            </w:r>
            <w:r w:rsidR="006344E6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Aprile 2021</w:t>
            </w:r>
          </w:p>
        </w:tc>
      </w:tr>
      <w:tr w:rsidR="00D8196E" w14:paraId="41E6150D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A6DF5" w14:textId="77777777" w:rsidR="00D8196E" w:rsidRDefault="00D8196E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9184F" w14:textId="77777777" w:rsidR="00D8196E" w:rsidRDefault="00D8196E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67367" w14:textId="6900F4BC" w:rsidR="00D8196E" w:rsidRDefault="00C13BAF" w:rsidP="00250F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Ambulatorio dei disturbi del comportamento alimentare presso A.S.S.T. Ovest Mi- Ospedale Civile di Legnano</w:t>
            </w:r>
          </w:p>
        </w:tc>
      </w:tr>
      <w:tr w:rsidR="00D8196E" w14:paraId="7F27FA31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27D5F" w14:textId="77777777" w:rsidR="00D8196E" w:rsidRDefault="00D8196E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083B2" w14:textId="77777777" w:rsidR="00D8196E" w:rsidRDefault="00D8196E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929DE" w14:textId="221B0375" w:rsidR="00D8196E" w:rsidRDefault="000533C2" w:rsidP="00250F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clinica in ambito sanitario</w:t>
            </w:r>
          </w:p>
        </w:tc>
      </w:tr>
      <w:tr w:rsidR="00D8196E" w14:paraId="162AF4C7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6341E" w14:textId="77777777" w:rsidR="00D8196E" w:rsidRDefault="00D8196E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A48BA" w14:textId="77777777" w:rsidR="00D8196E" w:rsidRDefault="00D8196E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4DBA4" w14:textId="50C568F5" w:rsidR="00D8196E" w:rsidRDefault="00C13BAF" w:rsidP="00250F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Tirocinio in psicoterapia</w:t>
            </w:r>
          </w:p>
        </w:tc>
      </w:tr>
      <w:tr w:rsidR="00D8196E" w14:paraId="2BC59F91" w14:textId="77777777" w:rsidTr="006344E6">
        <w:trPr>
          <w:trHeight w:val="85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FD33BD" w14:textId="77777777" w:rsidR="00D8196E" w:rsidRDefault="00D8196E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68B09" w14:textId="77777777" w:rsidR="00D8196E" w:rsidRDefault="00D8196E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396827" w14:textId="77777777" w:rsidR="00D8196E" w:rsidRDefault="00C13BAF" w:rsidP="00C13BAF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Colloqui individuali</w:t>
            </w:r>
          </w:p>
          <w:p w14:paraId="2350126A" w14:textId="77777777" w:rsidR="00C13BAF" w:rsidRDefault="00C13BAF" w:rsidP="00C13BAF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Riunioni di equipe</w:t>
            </w:r>
          </w:p>
          <w:p w14:paraId="7CBD3FF5" w14:textId="77777777" w:rsidR="00E008CC" w:rsidRDefault="00E008CC" w:rsidP="00E008CC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A00CD03" w14:textId="51DF4094" w:rsidR="00E008CC" w:rsidRDefault="00E008CC" w:rsidP="00E008CC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13BAF" w:rsidRPr="00C13BAF" w14:paraId="6ED7FB88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B84D9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48014" w14:textId="77777777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253DC" w14:textId="1EE6D370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  <w:r w:rsidRPr="00C13BAF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Maggio 2018 a ottobre 2018</w:t>
            </w:r>
          </w:p>
        </w:tc>
      </w:tr>
      <w:tr w:rsidR="00C13BAF" w:rsidRPr="00C13BAF" w14:paraId="29254550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D97DB9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303" w14:textId="77777777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80E6DB" w14:textId="5FF87FD2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Cooperativa Sociale Albatros Onlus, Legnano</w:t>
            </w:r>
          </w:p>
        </w:tc>
      </w:tr>
      <w:tr w:rsidR="00C13BAF" w:rsidRPr="00C13BAF" w14:paraId="3F75F8B8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0DB2B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44B093" w14:textId="77777777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36DAD5" w14:textId="77777777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</w:p>
        </w:tc>
      </w:tr>
      <w:tr w:rsidR="00C13BAF" w:rsidRPr="00C13BAF" w14:paraId="2DAB7ECC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D36E6E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045A7" w14:textId="77777777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BD13BF" w14:textId="6D913741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  <w:r w:rsidRPr="00C13BAF">
              <w:rPr>
                <w:rFonts w:ascii="Arial Narrow" w:hAnsi="Arial Narrow"/>
              </w:rPr>
              <w:t xml:space="preserve">Tirocinio </w:t>
            </w:r>
            <w:r>
              <w:rPr>
                <w:rFonts w:ascii="Arial Narrow" w:hAnsi="Arial Narrow"/>
              </w:rPr>
              <w:t>post lauream</w:t>
            </w:r>
          </w:p>
        </w:tc>
      </w:tr>
      <w:tr w:rsidR="00C13BAF" w:rsidRPr="00C13BAF" w14:paraId="04154488" w14:textId="77777777" w:rsidTr="00C13B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C2DFB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CAFCD" w14:textId="77777777" w:rsidR="00C13BAF" w:rsidRPr="00C13BAF" w:rsidRDefault="00C13BAF" w:rsidP="00C13BAF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D6F58" w14:textId="17B737E8" w:rsidR="00C13BAF" w:rsidRDefault="00C13BAF" w:rsidP="00C13BAF">
            <w:pPr>
              <w:pStyle w:val="Aaoeeu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C13BAF">
              <w:rPr>
                <w:rFonts w:ascii="Arial Narrow" w:hAnsi="Arial Narrow"/>
              </w:rPr>
              <w:t>Attività psicoeducative presso il centro diurno “Binario 2.0” di Magenta</w:t>
            </w:r>
            <w:r w:rsidR="0054242A">
              <w:rPr>
                <w:rFonts w:ascii="Arial Narrow" w:hAnsi="Arial Narrow"/>
              </w:rPr>
              <w:t>.</w:t>
            </w:r>
          </w:p>
          <w:p w14:paraId="07E603BB" w14:textId="77777777" w:rsidR="00C13BAF" w:rsidRDefault="00C13BAF" w:rsidP="00C13BAF">
            <w:pPr>
              <w:pStyle w:val="Aaoeeu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C13BAF">
              <w:rPr>
                <w:rFonts w:ascii="Arial Narrow" w:hAnsi="Arial Narrow"/>
              </w:rPr>
              <w:t>Progetto “Religo” presso “Istituto Superiore G. Torno” di Castano Primo: attività di peer education sull'utilizzo di sostanze stupefacenti</w:t>
            </w:r>
          </w:p>
          <w:p w14:paraId="43756899" w14:textId="77777777" w:rsidR="00E008CC" w:rsidRDefault="00E008CC" w:rsidP="00E008CC">
            <w:pPr>
              <w:pStyle w:val="Aaoeeu"/>
              <w:ind w:left="720"/>
              <w:rPr>
                <w:rFonts w:ascii="Arial Narrow" w:hAnsi="Arial Narrow"/>
              </w:rPr>
            </w:pPr>
          </w:p>
          <w:p w14:paraId="018C729B" w14:textId="1E29C4F3" w:rsidR="00E008CC" w:rsidRPr="00C13BAF" w:rsidRDefault="00E008CC" w:rsidP="00E008CC">
            <w:pPr>
              <w:pStyle w:val="Aaoeeu"/>
              <w:ind w:left="720"/>
              <w:rPr>
                <w:rFonts w:ascii="Arial Narrow" w:hAnsi="Arial Narrow"/>
              </w:rPr>
            </w:pPr>
          </w:p>
        </w:tc>
      </w:tr>
      <w:tr w:rsidR="00C13BAF" w:rsidRPr="00C13BAF" w14:paraId="4231C02A" w14:textId="77777777" w:rsidTr="00250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2CEBA5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58E644" w14:textId="77777777" w:rsidR="00C13BAF" w:rsidRPr="00C13BAF" w:rsidRDefault="00C13BAF" w:rsidP="00C13BAF">
            <w:pPr>
              <w:pStyle w:val="Aaoeeu"/>
              <w:widowControl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6A9ED" w14:textId="7AE0BBA1" w:rsidR="00C13BAF" w:rsidRPr="00C13BAF" w:rsidRDefault="00927862" w:rsidP="00C13BAF">
            <w:pPr>
              <w:pStyle w:val="Aaoeeu"/>
              <w:widowControl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Ottobre 2017 a Maggio 2018</w:t>
            </w:r>
          </w:p>
        </w:tc>
      </w:tr>
      <w:tr w:rsidR="00C13BAF" w:rsidRPr="00C13BAF" w14:paraId="1123E3FC" w14:textId="77777777" w:rsidTr="00250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5E7A6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47D5B" w14:textId="77777777" w:rsidR="00C13BAF" w:rsidRPr="00C13BAF" w:rsidRDefault="00C13BAF" w:rsidP="00C13BAF">
            <w:pPr>
              <w:pStyle w:val="Aaoeeu"/>
              <w:widowControl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9F2C8" w14:textId="13444510" w:rsidR="00C13BAF" w:rsidRPr="00C13BAF" w:rsidRDefault="00C13BAF" w:rsidP="00C13BAF">
            <w:pPr>
              <w:pStyle w:val="Aaoeeu"/>
              <w:widowControl/>
              <w:rPr>
                <w:rFonts w:ascii="Arial Narrow" w:hAnsi="Arial Narrow"/>
              </w:rPr>
            </w:pPr>
            <w:r w:rsidRPr="00C13BAF">
              <w:rPr>
                <w:rFonts w:ascii="Arial Narrow" w:hAnsi="Arial Narrow"/>
              </w:rPr>
              <w:t>C</w:t>
            </w:r>
            <w:r w:rsidR="00927862">
              <w:rPr>
                <w:rFonts w:ascii="Arial Narrow" w:hAnsi="Arial Narrow"/>
              </w:rPr>
              <w:t>entro Psico Sociale di Legnano</w:t>
            </w:r>
          </w:p>
        </w:tc>
      </w:tr>
      <w:tr w:rsidR="00C13BAF" w:rsidRPr="00C13BAF" w14:paraId="626C473F" w14:textId="77777777" w:rsidTr="00250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E01CE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80BB5" w14:textId="77777777" w:rsidR="00C13BAF" w:rsidRPr="00C13BAF" w:rsidRDefault="00C13BAF" w:rsidP="00C13BAF">
            <w:pPr>
              <w:pStyle w:val="Aaoeeu"/>
              <w:widowControl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7610B9" w14:textId="29E28EC8" w:rsidR="00C13BAF" w:rsidRPr="00C13BAF" w:rsidRDefault="000533C2" w:rsidP="00C13BAF">
            <w:pPr>
              <w:pStyle w:val="Aaoeeu"/>
              <w:widowControl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Attività clinica in ambito sanitario</w:t>
            </w:r>
          </w:p>
        </w:tc>
      </w:tr>
      <w:tr w:rsidR="00C13BAF" w:rsidRPr="00C13BAF" w14:paraId="0318A16B" w14:textId="77777777" w:rsidTr="00250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F62502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6B7DB" w14:textId="77777777" w:rsidR="00C13BAF" w:rsidRPr="00C13BAF" w:rsidRDefault="00C13BAF" w:rsidP="00C13BAF">
            <w:pPr>
              <w:pStyle w:val="Aaoeeu"/>
              <w:widowControl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F84FC2" w14:textId="77777777" w:rsidR="00C13BAF" w:rsidRPr="00C13BAF" w:rsidRDefault="00C13BAF" w:rsidP="00C13BAF">
            <w:pPr>
              <w:pStyle w:val="Aaoeeu"/>
              <w:widowControl/>
              <w:rPr>
                <w:rFonts w:ascii="Arial Narrow" w:hAnsi="Arial Narrow"/>
              </w:rPr>
            </w:pPr>
            <w:r w:rsidRPr="00C13BAF">
              <w:rPr>
                <w:rFonts w:ascii="Arial Narrow" w:hAnsi="Arial Narrow"/>
              </w:rPr>
              <w:t>Tirocinio post lauream</w:t>
            </w:r>
          </w:p>
        </w:tc>
      </w:tr>
      <w:tr w:rsidR="00C13BAF" w:rsidRPr="00C13BAF" w14:paraId="53D81CAD" w14:textId="77777777" w:rsidTr="002E0E96">
        <w:trPr>
          <w:trHeight w:val="171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F5347A" w14:textId="77777777" w:rsidR="00C13BAF" w:rsidRPr="00E008CC" w:rsidRDefault="00C13BAF" w:rsidP="00E008CC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E008CC">
              <w:rPr>
                <w:rFonts w:ascii="Arial Narrow" w:hAnsi="Arial Narrow"/>
                <w:bCs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B0569" w14:textId="77777777" w:rsidR="00C13BAF" w:rsidRPr="00C13BAF" w:rsidRDefault="00C13BAF" w:rsidP="00C13BAF">
            <w:pPr>
              <w:pStyle w:val="Aaoeeu"/>
              <w:widowControl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720D47" w14:textId="77777777" w:rsidR="00927862" w:rsidRPr="00927862" w:rsidRDefault="00927862" w:rsidP="00927862">
            <w:pPr>
              <w:pStyle w:val="Aaoeeu"/>
              <w:widowControl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927862">
              <w:rPr>
                <w:rFonts w:ascii="Arial Narrow" w:hAnsi="Arial Narrow"/>
              </w:rPr>
              <w:t>Partecipazione a colloqui psicologici e psichiatrici</w:t>
            </w:r>
          </w:p>
          <w:p w14:paraId="0A0A7604" w14:textId="3BFC5953" w:rsidR="00927862" w:rsidRPr="00927862" w:rsidRDefault="00927862" w:rsidP="00927862">
            <w:pPr>
              <w:pStyle w:val="Aaoeeu"/>
              <w:widowControl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927862">
              <w:rPr>
                <w:rFonts w:ascii="Arial Narrow" w:hAnsi="Arial Narrow"/>
              </w:rPr>
              <w:t>Somministrazione di test (WAIS -IV, MMPI-2RF, BACS, Matrici di Raven, Millon)</w:t>
            </w:r>
          </w:p>
          <w:p w14:paraId="4E5E4082" w14:textId="77777777" w:rsidR="00927862" w:rsidRPr="00927862" w:rsidRDefault="00927862" w:rsidP="00927862">
            <w:pPr>
              <w:pStyle w:val="Aaoeeu"/>
              <w:widowControl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927862">
              <w:rPr>
                <w:rFonts w:ascii="Arial Narrow" w:hAnsi="Arial Narrow"/>
              </w:rPr>
              <w:t>Partecipazione alle riunioni d’equipe</w:t>
            </w:r>
          </w:p>
          <w:p w14:paraId="10DD98E4" w14:textId="5AFB9121" w:rsidR="00927862" w:rsidRDefault="00927862" w:rsidP="00927862">
            <w:pPr>
              <w:pStyle w:val="Aaoeeu"/>
              <w:widowControl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927862">
              <w:rPr>
                <w:rFonts w:ascii="Arial Narrow" w:hAnsi="Arial Narrow"/>
              </w:rPr>
              <w:t>Partecipazione alle attività della Comunità riabilitativa a media assistenza</w:t>
            </w:r>
          </w:p>
          <w:p w14:paraId="7FFB7FDE" w14:textId="19B36A28" w:rsidR="00927862" w:rsidRPr="00927862" w:rsidRDefault="00927862" w:rsidP="00927862">
            <w:pPr>
              <w:pStyle w:val="Aaoeeu"/>
              <w:widowControl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Riabilitazione neurocognitiva di pazienti psichiatrici mediante l’ultizzo dello software “Cogpack”</w:t>
            </w:r>
          </w:p>
          <w:p w14:paraId="7731FD87" w14:textId="3D1A3ED2" w:rsidR="00C13BAF" w:rsidRPr="00C13BAF" w:rsidRDefault="00C13BAF" w:rsidP="00927862">
            <w:pPr>
              <w:pStyle w:val="Aaoeeu"/>
              <w:widowControl/>
              <w:ind w:left="720"/>
              <w:rPr>
                <w:rFonts w:ascii="Arial Narrow" w:hAnsi="Arial Narrow"/>
              </w:rPr>
            </w:pPr>
          </w:p>
        </w:tc>
      </w:tr>
    </w:tbl>
    <w:p w14:paraId="24D103C6" w14:textId="77777777" w:rsidR="00C13BAF" w:rsidRPr="00C13BAF" w:rsidRDefault="00C13BAF" w:rsidP="00C13BAF">
      <w:pPr>
        <w:pStyle w:val="Aaoeeu"/>
        <w:rPr>
          <w:rFonts w:ascii="Arial Narrow" w:hAnsi="Arial Narrow"/>
        </w:rPr>
      </w:pPr>
    </w:p>
    <w:p w14:paraId="018A7E21" w14:textId="77777777" w:rsidR="00C13BAF" w:rsidRPr="00C13BAF" w:rsidRDefault="00C13BAF" w:rsidP="00C13BAF">
      <w:pPr>
        <w:pStyle w:val="Aaoeeu"/>
        <w:rPr>
          <w:rFonts w:ascii="Arial Narrow" w:hAnsi="Arial Narrow"/>
        </w:rPr>
      </w:pPr>
    </w:p>
    <w:p w14:paraId="18690EED" w14:textId="116E530C" w:rsidR="00C13BAF" w:rsidRDefault="00C13BA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5074A8A2" w14:textId="26762E50" w:rsidR="00C13BAF" w:rsidRDefault="00C13BA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DB7647" w14:textId="645532A5" w:rsidR="00C13BAF" w:rsidRDefault="00C13BA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3384CE44" w14:textId="77777777" w:rsidR="00C13BAF" w:rsidRDefault="00C13BA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734A15F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8D1ACD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C3AA43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5944B27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A9E0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2" w:name="_Hlk54603698"/>
            <w:bookmarkStart w:id="3" w:name="_Hlk54602221"/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D80D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442D2" w14:textId="2F5A17F1" w:rsidR="006C6E2F" w:rsidRDefault="0092786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Gennaio 2019- in corso</w:t>
            </w:r>
          </w:p>
        </w:tc>
      </w:tr>
      <w:tr w:rsidR="006C6E2F" w14:paraId="0F7CCCEC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14015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844F3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BD2D08" w14:textId="77777777" w:rsidR="00927862" w:rsidRDefault="0092786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Terapia Cognitiva</w:t>
            </w:r>
          </w:p>
          <w:p w14:paraId="4DDF6D9C" w14:textId="7839B40C" w:rsidR="006C6E2F" w:rsidRDefault="0092786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Scuola di formazione in psicoterapia cognitiva di Como </w:t>
            </w:r>
          </w:p>
        </w:tc>
      </w:tr>
      <w:bookmarkEnd w:id="2"/>
    </w:tbl>
    <w:p w14:paraId="0EB0B3D3" w14:textId="1D01F2CF" w:rsidR="00D022EA" w:rsidRDefault="00D022EA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451D" w14:paraId="7B0FA524" w14:textId="77777777" w:rsidTr="00EF461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C16F8" w14:textId="77777777" w:rsidR="0011451D" w:rsidRDefault="0011451D" w:rsidP="00EF46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F9F68B" w14:textId="77777777" w:rsidR="0011451D" w:rsidRDefault="0011451D" w:rsidP="00EF46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41328" w14:textId="386DC60B" w:rsidR="0011451D" w:rsidRDefault="0011451D" w:rsidP="00EF46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451D">
              <w:rPr>
                <w:rFonts w:ascii="Arial Narrow" w:hAnsi="Arial Narrow"/>
                <w:i w:val="0"/>
                <w:sz w:val="20"/>
                <w:lang w:val="it-IT"/>
              </w:rPr>
              <w:t>22/09/2021 al 24/09/2021</w:t>
            </w:r>
          </w:p>
        </w:tc>
      </w:tr>
      <w:tr w:rsidR="0011451D" w14:paraId="11422A72" w14:textId="77777777" w:rsidTr="00EF461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3F5E73" w14:textId="77777777" w:rsidR="0011451D" w:rsidRDefault="0011451D" w:rsidP="00EF46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72BBB" w14:textId="77777777" w:rsidR="0011451D" w:rsidRDefault="0011451D" w:rsidP="00EF46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C80309" w14:textId="77777777" w:rsidR="0011451D" w:rsidRDefault="0011451D" w:rsidP="00EF46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formazione “Unplugged”</w:t>
            </w:r>
          </w:p>
          <w:p w14:paraId="61A85142" w14:textId="50A8ACEB" w:rsidR="0011451D" w:rsidRDefault="0011451D" w:rsidP="00EF46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ATS Milano</w:t>
            </w:r>
          </w:p>
        </w:tc>
      </w:tr>
    </w:tbl>
    <w:p w14:paraId="7EFA03BF" w14:textId="77777777" w:rsidR="0011451D" w:rsidRDefault="0011451D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25AB" w14:paraId="160DD304" w14:textId="77777777" w:rsidTr="00215F3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FF989C" w14:textId="77777777" w:rsidR="001A25AB" w:rsidRDefault="001A25AB" w:rsidP="00215F3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E95F4" w14:textId="77777777" w:rsidR="001A25AB" w:rsidRDefault="001A25AB" w:rsidP="00215F3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B8018" w14:textId="319903D8" w:rsidR="001A25AB" w:rsidRDefault="0011451D" w:rsidP="00215F3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451D">
              <w:rPr>
                <w:rFonts w:ascii="Arial Narrow" w:hAnsi="Arial Narrow"/>
                <w:i w:val="0"/>
                <w:sz w:val="20"/>
                <w:lang w:val="it-IT"/>
              </w:rPr>
              <w:t>09/05/2021 al 30/09/2021</w:t>
            </w:r>
          </w:p>
        </w:tc>
      </w:tr>
      <w:tr w:rsidR="001A25AB" w14:paraId="226C7FC8" w14:textId="77777777" w:rsidTr="00215F3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50012" w14:textId="77777777" w:rsidR="001A25AB" w:rsidRDefault="001A25AB" w:rsidP="00215F3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06E2E" w14:textId="77777777" w:rsidR="001A25AB" w:rsidRDefault="001A25AB" w:rsidP="00215F3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F36685" w14:textId="77777777" w:rsidR="001A25AB" w:rsidRDefault="0011451D" w:rsidP="00215F3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451D">
              <w:rPr>
                <w:rFonts w:ascii="Arial Narrow" w:hAnsi="Arial Narrow"/>
                <w:i w:val="0"/>
                <w:sz w:val="20"/>
                <w:lang w:val="it-IT"/>
              </w:rPr>
              <w:t xml:space="preserve">E-Learning Lst Lombardia 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– II – III </w:t>
            </w:r>
            <w:r w:rsidRPr="0011451D">
              <w:rPr>
                <w:rFonts w:ascii="Arial Narrow" w:hAnsi="Arial Narrow"/>
                <w:i w:val="0"/>
                <w:sz w:val="20"/>
                <w:lang w:val="it-IT"/>
              </w:rPr>
              <w:t>Livello</w:t>
            </w:r>
          </w:p>
          <w:p w14:paraId="592CB018" w14:textId="45FB0585" w:rsidR="0011451D" w:rsidRDefault="0011451D" w:rsidP="00215F3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ATS Milano </w:t>
            </w:r>
          </w:p>
        </w:tc>
      </w:tr>
    </w:tbl>
    <w:p w14:paraId="3CE0A4E0" w14:textId="77777777" w:rsidR="001A25AB" w:rsidRDefault="001A25AB" w:rsidP="006C6E2F">
      <w:pPr>
        <w:rPr>
          <w:rFonts w:ascii="Arial Narrow" w:hAnsi="Arial Narrow"/>
          <w:b/>
        </w:rPr>
      </w:pPr>
    </w:p>
    <w:p w14:paraId="16696D9D" w14:textId="77777777" w:rsidR="00D022EA" w:rsidRDefault="00D022EA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27862" w14:paraId="595A8DDE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DC97C3" w14:textId="77777777" w:rsidR="00927862" w:rsidRDefault="00927862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6EF7B" w14:textId="77777777" w:rsidR="00927862" w:rsidRDefault="00927862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DFAC7" w14:textId="72D695AD" w:rsidR="00927862" w:rsidRDefault="000533C2" w:rsidP="00250F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Ottobre 2015- ottobre 2017</w:t>
            </w:r>
          </w:p>
        </w:tc>
      </w:tr>
      <w:tr w:rsidR="00927862" w14:paraId="7125B8F0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0154DE" w14:textId="77777777" w:rsidR="00927862" w:rsidRDefault="00927862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18C9D" w14:textId="77777777" w:rsidR="00927862" w:rsidRDefault="00927862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1C0CDA" w14:textId="0C0B5F95" w:rsidR="00927862" w:rsidRDefault="00927862" w:rsidP="00250F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Università degli Studi di Milano Bicocca</w:t>
            </w:r>
          </w:p>
        </w:tc>
      </w:tr>
      <w:tr w:rsidR="00927862" w14:paraId="0E3E41F4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4B125" w14:textId="77777777" w:rsidR="00927862" w:rsidRDefault="00927862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CC936" w14:textId="77777777" w:rsidR="00927862" w:rsidRDefault="00927862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FDE41" w14:textId="2F678D89" w:rsidR="00927862" w:rsidRDefault="00927862" w:rsidP="00250F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Tesi di laurea: “</w:t>
            </w:r>
            <w:r w:rsidRPr="00927862">
              <w:rPr>
                <w:rFonts w:ascii="Arial Narrow" w:hAnsi="Arial Narrow"/>
                <w:i w:val="0"/>
                <w:sz w:val="20"/>
                <w:lang w:val="it-IT" w:bidi="it-IT"/>
              </w:rPr>
              <w:t>Effetti del cyberbullismo e del tempo libero online sul benessere in adolescenza”.</w:t>
            </w:r>
          </w:p>
        </w:tc>
      </w:tr>
      <w:tr w:rsidR="00927862" w14:paraId="2210A08B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4D50F" w14:textId="77777777" w:rsidR="00927862" w:rsidRDefault="00927862" w:rsidP="00250F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E4264" w14:textId="77777777" w:rsidR="00927862" w:rsidRDefault="00927862" w:rsidP="00250F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11226" w14:textId="4421F307" w:rsidR="000533C2" w:rsidRDefault="000533C2" w:rsidP="009278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533C2">
              <w:rPr>
                <w:rFonts w:ascii="Arial Narrow" w:hAnsi="Arial Narrow"/>
                <w:i w:val="0"/>
                <w:sz w:val="20"/>
                <w:lang w:val="it-IT"/>
              </w:rPr>
              <w:t>Laurea in Psicologia Clinica, dello Sviluppo e Neuropsicologia</w:t>
            </w:r>
          </w:p>
          <w:p w14:paraId="19E5DB09" w14:textId="3F542C3E" w:rsidR="00927862" w:rsidRDefault="00927862" w:rsidP="009278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53731B4" w14:textId="77777777" w:rsidR="000533C2" w:rsidRDefault="000533C2" w:rsidP="00927862">
      <w:pPr>
        <w:rPr>
          <w:rFonts w:ascii="Arial Narrow" w:hAnsi="Arial Narrow"/>
          <w:b/>
        </w:rPr>
      </w:pPr>
    </w:p>
    <w:p w14:paraId="3D35D192" w14:textId="77777777" w:rsidR="000533C2" w:rsidRDefault="000533C2" w:rsidP="00927862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533C2" w:rsidRPr="000533C2" w14:paraId="55D15B4C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92235" w14:textId="77777777" w:rsidR="000533C2" w:rsidRPr="000533C2" w:rsidRDefault="000533C2" w:rsidP="000533C2">
            <w:pPr>
              <w:jc w:val="right"/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246F6" w14:textId="77777777" w:rsidR="000533C2" w:rsidRPr="000533C2" w:rsidRDefault="000533C2" w:rsidP="000533C2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D920EF" w14:textId="46D1AD6E" w:rsidR="000533C2" w:rsidRPr="000533C2" w:rsidRDefault="000533C2" w:rsidP="000533C2">
            <w:pPr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Ottobre 2012- ottobre 2015</w:t>
            </w:r>
          </w:p>
        </w:tc>
      </w:tr>
      <w:tr w:rsidR="000533C2" w:rsidRPr="000533C2" w14:paraId="3EF76D68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850B8" w14:textId="77777777" w:rsidR="000533C2" w:rsidRPr="000533C2" w:rsidRDefault="000533C2" w:rsidP="000533C2">
            <w:pPr>
              <w:jc w:val="right"/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D8213" w14:textId="77777777" w:rsidR="000533C2" w:rsidRPr="000533C2" w:rsidRDefault="000533C2" w:rsidP="000533C2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E40DEF" w14:textId="3E15D86A" w:rsidR="000533C2" w:rsidRPr="000533C2" w:rsidRDefault="000533C2" w:rsidP="000533C2">
            <w:pPr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Università degli Studi di Milano Bicocca</w:t>
            </w:r>
          </w:p>
        </w:tc>
      </w:tr>
      <w:tr w:rsidR="000533C2" w:rsidRPr="000533C2" w14:paraId="29537075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2CF19E" w14:textId="77777777" w:rsidR="000533C2" w:rsidRPr="000533C2" w:rsidRDefault="000533C2" w:rsidP="000533C2">
            <w:pPr>
              <w:jc w:val="right"/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E1524" w14:textId="77777777" w:rsidR="000533C2" w:rsidRPr="000533C2" w:rsidRDefault="000533C2" w:rsidP="000533C2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BDB848" w14:textId="7F8C3D6D" w:rsidR="000533C2" w:rsidRPr="000533C2" w:rsidRDefault="000533C2" w:rsidP="000533C2">
            <w:pPr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Tesi di laurea: “Strumenti impiegati nella ricerca empirica sulla tossicodipendenza dal 2000 al 2015”</w:t>
            </w:r>
          </w:p>
        </w:tc>
      </w:tr>
      <w:tr w:rsidR="000533C2" w:rsidRPr="000533C2" w14:paraId="693C00A2" w14:textId="77777777" w:rsidTr="008811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0E0B3B" w14:textId="77777777" w:rsidR="000533C2" w:rsidRPr="000533C2" w:rsidRDefault="000533C2" w:rsidP="000533C2">
            <w:pPr>
              <w:jc w:val="right"/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177EE" w14:textId="77777777" w:rsidR="000533C2" w:rsidRPr="000533C2" w:rsidRDefault="000533C2" w:rsidP="000533C2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9F8E" w14:textId="7471E39A" w:rsidR="000533C2" w:rsidRPr="000533C2" w:rsidRDefault="000533C2" w:rsidP="000533C2">
            <w:pPr>
              <w:rPr>
                <w:rFonts w:ascii="Arial Narrow" w:hAnsi="Arial Narrow"/>
              </w:rPr>
            </w:pPr>
            <w:r w:rsidRPr="000533C2">
              <w:rPr>
                <w:rFonts w:ascii="Arial Narrow" w:hAnsi="Arial Narrow"/>
              </w:rPr>
              <w:t>Laurea in Scienze e Tecniche Psicologiche</w:t>
            </w:r>
          </w:p>
        </w:tc>
      </w:tr>
    </w:tbl>
    <w:p w14:paraId="39E395D6" w14:textId="392675D5" w:rsidR="006C6E2F" w:rsidRDefault="006C6E2F" w:rsidP="006C6E2F">
      <w:pPr>
        <w:rPr>
          <w:rFonts w:ascii="Arial Narrow" w:hAnsi="Arial Narrow"/>
          <w:b/>
        </w:rPr>
      </w:pPr>
    </w:p>
    <w:p w14:paraId="13833EF4" w14:textId="06D6F708" w:rsidR="006344E6" w:rsidRDefault="006344E6" w:rsidP="006C6E2F">
      <w:pPr>
        <w:rPr>
          <w:rFonts w:ascii="Arial Narrow" w:hAnsi="Arial Narrow"/>
          <w:b/>
        </w:rPr>
      </w:pPr>
    </w:p>
    <w:p w14:paraId="7FCF8F9F" w14:textId="77777777" w:rsidR="006344E6" w:rsidRPr="006344E6" w:rsidRDefault="006344E6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AD07BC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6AF80529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47EAEE9B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B28BE4F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501943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19A7B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37769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8DADF" w14:textId="140999F2" w:rsidR="006C6E2F" w:rsidRDefault="0092786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14:paraId="78A0282B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97AD6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31F52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3BE4B531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EAE972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07F20A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D504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5DD483" w14:textId="433C687E" w:rsidR="006C6E2F" w:rsidRDefault="00E83778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inglese </w:t>
            </w:r>
          </w:p>
        </w:tc>
      </w:tr>
      <w:tr w:rsidR="006C6E2F" w14:paraId="1C00093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EAA7A2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DEF9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4CF92D" w14:textId="66F6AE5A" w:rsidR="00E83778" w:rsidRPr="00E83778" w:rsidRDefault="00E83778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Discreto</w:t>
            </w:r>
          </w:p>
        </w:tc>
      </w:tr>
      <w:tr w:rsidR="006C6E2F" w14:paraId="6060CC5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E62F7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76B5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3E62CA" w14:textId="1F6E7A88" w:rsidR="006C6E2F" w:rsidRDefault="00E83778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6C6E2F" w14:paraId="6FA7FC5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8B9066" w14:textId="1BE3966D"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2F89C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4456B" w14:textId="639C6467" w:rsidR="006C6E2F" w:rsidRDefault="00E83778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</w:tbl>
    <w:p w14:paraId="1A87EFE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FBEDE2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BD645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1D281559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7A99C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29AF0" w14:textId="207A1028" w:rsidR="006C6E2F" w:rsidRDefault="000533C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533C2">
              <w:rPr>
                <w:rFonts w:ascii="Arial Narrow" w:hAnsi="Arial Narrow"/>
                <w:lang w:val="it-IT"/>
              </w:rPr>
              <w:t>Buone capacità relazionali e di gestione del lavoro in équipe. Capacità di gestire relazioni con diverse figure professionali e differenti tipologie di utenza. Competenza nel lavorare in ambienti multiculturali o con utenza di provenienza culturale eterogenea, acquisita durante varie esperienze lavorative</w:t>
            </w:r>
            <w:r>
              <w:rPr>
                <w:rFonts w:ascii="Arial Narrow" w:hAnsi="Arial Narrow"/>
                <w:lang w:val="it-IT"/>
              </w:rPr>
              <w:t xml:space="preserve"> e personali. </w:t>
            </w:r>
          </w:p>
        </w:tc>
      </w:tr>
    </w:tbl>
    <w:p w14:paraId="585D467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4EB961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574B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083C35E7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C9E16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796A2F" w14:textId="19FD0267" w:rsidR="006C6E2F" w:rsidRDefault="000533C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533C2">
              <w:rPr>
                <w:rFonts w:ascii="Arial Narrow" w:hAnsi="Arial Narrow"/>
                <w:lang w:val="it-IT"/>
              </w:rPr>
              <w:t>Buone capacità organizzative e di gestione del lavoro. Capacità di organizzare autonomamente il lavoro, definendo priorità e assumendo responsabilità</w:t>
            </w:r>
            <w:r w:rsidR="0054242A">
              <w:rPr>
                <w:rFonts w:ascii="Arial Narrow" w:hAnsi="Arial Narrow"/>
                <w:lang w:val="it-IT"/>
              </w:rPr>
              <w:t>,</w:t>
            </w:r>
            <w:r w:rsidRPr="000533C2">
              <w:rPr>
                <w:rFonts w:ascii="Arial Narrow" w:hAnsi="Arial Narrow"/>
                <w:lang w:val="it-IT"/>
              </w:rPr>
              <w:t xml:space="preserve"> acquisite tramite le diverse esperienze professionali. Capacità di lavoro di rete con servizi del territorio e di stesura e gestione di progetti specifici destinati a strutture</w:t>
            </w:r>
            <w:r w:rsidR="0054242A">
              <w:rPr>
                <w:rFonts w:ascii="Arial Narrow" w:hAnsi="Arial Narrow"/>
                <w:lang w:val="it-IT"/>
              </w:rPr>
              <w:t xml:space="preserve">, </w:t>
            </w:r>
            <w:r w:rsidRPr="000533C2">
              <w:rPr>
                <w:rFonts w:ascii="Arial Narrow" w:hAnsi="Arial Narrow"/>
                <w:lang w:val="it-IT"/>
              </w:rPr>
              <w:t>gruppi</w:t>
            </w:r>
            <w:r w:rsidR="0054242A">
              <w:rPr>
                <w:rFonts w:ascii="Arial Narrow" w:hAnsi="Arial Narrow"/>
                <w:lang w:val="it-IT"/>
              </w:rPr>
              <w:t xml:space="preserve"> e singoli</w:t>
            </w:r>
            <w:r w:rsidRPr="000533C2"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3CEADF48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777594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849397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E1ED7CF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9CC6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30B860" w14:textId="225566E9" w:rsidR="00E83778" w:rsidRDefault="00E83778" w:rsidP="000533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83778">
              <w:rPr>
                <w:rFonts w:ascii="Arial Narrow" w:hAnsi="Arial Narrow"/>
                <w:lang w:val="it-IT"/>
              </w:rPr>
              <w:t>Buona conoscenza sistema Windows</w:t>
            </w:r>
            <w:r>
              <w:rPr>
                <w:rFonts w:ascii="Arial Narrow" w:hAnsi="Arial Narrow"/>
                <w:lang w:val="it-IT"/>
              </w:rPr>
              <w:t>;</w:t>
            </w:r>
            <w:r w:rsidRPr="00E83778">
              <w:rPr>
                <w:rFonts w:ascii="Arial Narrow" w:hAnsi="Arial Narrow"/>
                <w:lang w:val="it-IT"/>
              </w:rPr>
              <w:t xml:space="preserve"> capacità di</w:t>
            </w:r>
            <w:r w:rsidR="000533C2">
              <w:rPr>
                <w:rFonts w:ascii="Arial Narrow" w:hAnsi="Arial Narrow"/>
                <w:lang w:val="it-IT"/>
              </w:rPr>
              <w:t xml:space="preserve"> </w:t>
            </w:r>
            <w:r w:rsidRPr="00E83778">
              <w:rPr>
                <w:rFonts w:ascii="Arial Narrow" w:hAnsi="Arial Narrow"/>
                <w:lang w:val="it-IT"/>
              </w:rPr>
              <w:t>elaborazione testi, grafici ed elaborazioni statistiche (Word, Excel, Power</w:t>
            </w:r>
            <w:r w:rsidR="000533C2">
              <w:rPr>
                <w:rFonts w:ascii="Arial Narrow" w:hAnsi="Arial Narrow"/>
                <w:lang w:val="it-IT"/>
              </w:rPr>
              <w:t xml:space="preserve"> </w:t>
            </w:r>
            <w:r w:rsidRPr="00E83778">
              <w:rPr>
                <w:rFonts w:ascii="Arial Narrow" w:hAnsi="Arial Narrow"/>
                <w:lang w:val="it-IT"/>
              </w:rPr>
              <w:t>Point, SPSS); piena autonomia nella gestione di posta elettronica,</w:t>
            </w:r>
            <w:r w:rsidR="00675F25">
              <w:rPr>
                <w:rFonts w:ascii="Arial Narrow" w:hAnsi="Arial Narrow"/>
                <w:lang w:val="it-IT"/>
              </w:rPr>
              <w:t xml:space="preserve"> </w:t>
            </w:r>
            <w:r w:rsidRPr="00E83778">
              <w:rPr>
                <w:rFonts w:ascii="Arial Narrow" w:hAnsi="Arial Narrow"/>
                <w:lang w:val="it-IT"/>
              </w:rPr>
              <w:t>ricerca e navigazione in Internet.</w:t>
            </w:r>
          </w:p>
          <w:p w14:paraId="3A339211" w14:textId="2AE638C5" w:rsidR="00E83778" w:rsidRDefault="00E83778" w:rsidP="00675F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8AA224F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604C9D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F31F2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46FE9E3D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97529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E0680E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0BFEE0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881816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B9A32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63F76294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DBB15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EDD02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B4E00A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65FC57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B8492" w14:textId="77777777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99AB94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58451A" w14:textId="42B62A72" w:rsidR="006C6E2F" w:rsidRDefault="00E83778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 possesso di patente B</w:t>
            </w:r>
          </w:p>
        </w:tc>
      </w:tr>
    </w:tbl>
    <w:p w14:paraId="032864D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73433F" w14:paraId="65903A8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06AEF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337D4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4F11F7" w14:textId="77777777" w:rsidR="0054242A" w:rsidRDefault="00675F25" w:rsidP="00675F25">
            <w:pPr>
              <w:pStyle w:val="Eaoaeaa"/>
              <w:widowControl/>
              <w:spacing w:before="20" w:after="20"/>
              <w:rPr>
                <w:rFonts w:ascii="Arial Narrow" w:hAnsi="Arial Narrow"/>
                <w:lang w:bidi="it-IT"/>
              </w:rPr>
            </w:pPr>
            <w:bookmarkStart w:id="4" w:name="_Hlk42607937"/>
            <w:r w:rsidRPr="00675F25">
              <w:rPr>
                <w:rFonts w:ascii="Arial Narrow" w:hAnsi="Arial Narrow"/>
                <w:lang w:bidi="it-IT"/>
              </w:rPr>
              <w:t>04/04/2019</w:t>
            </w:r>
            <w:r>
              <w:rPr>
                <w:rFonts w:ascii="Arial Narrow" w:hAnsi="Arial Narrow"/>
                <w:lang w:bidi="it-IT"/>
              </w:rPr>
              <w:t xml:space="preserve"> </w:t>
            </w:r>
            <w:r w:rsidRPr="00675F25">
              <w:rPr>
                <w:rFonts w:ascii="Arial Narrow" w:hAnsi="Arial Narrow"/>
                <w:lang w:bidi="it-IT"/>
              </w:rPr>
              <w:t>Iscrizione alla sezione A dell’Albo degli Psicologi della Lombardia</w:t>
            </w:r>
            <w:r>
              <w:rPr>
                <w:rFonts w:ascii="Arial Narrow" w:hAnsi="Arial Narrow"/>
                <w:lang w:bidi="it-IT"/>
              </w:rPr>
              <w:t xml:space="preserve">. </w:t>
            </w:r>
          </w:p>
          <w:p w14:paraId="4D1B9BFC" w14:textId="1A51DB19" w:rsidR="00675F25" w:rsidRPr="00675F25" w:rsidRDefault="00675F25" w:rsidP="00675F25">
            <w:pPr>
              <w:pStyle w:val="Eaoaeaa"/>
              <w:widowControl/>
              <w:spacing w:before="20" w:after="20"/>
              <w:rPr>
                <w:rFonts w:ascii="Arial Narrow" w:hAnsi="Arial Narrow"/>
                <w:lang w:bidi="it-IT"/>
              </w:rPr>
            </w:pPr>
            <w:r w:rsidRPr="00675F25">
              <w:rPr>
                <w:rFonts w:ascii="Arial Narrow" w:hAnsi="Arial Narrow"/>
                <w:lang w:bidi="it-IT"/>
              </w:rPr>
              <w:t>Numero iscrizione 21613</w:t>
            </w:r>
          </w:p>
          <w:bookmarkEnd w:id="4"/>
          <w:p w14:paraId="373BE664" w14:textId="77777777" w:rsidR="00675F25" w:rsidRPr="00675F25" w:rsidRDefault="00675F25" w:rsidP="00675F25">
            <w:pPr>
              <w:pStyle w:val="Eaoaeaa"/>
              <w:widowControl/>
              <w:spacing w:before="20" w:after="20"/>
              <w:rPr>
                <w:rFonts w:ascii="Arial Narrow" w:hAnsi="Arial Narrow"/>
                <w:lang w:bidi="it-IT"/>
              </w:rPr>
            </w:pPr>
          </w:p>
          <w:p w14:paraId="0C81AB2B" w14:textId="5D1CB59B" w:rsidR="006C6E2F" w:rsidRPr="00E57E98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921554E" w14:textId="77777777" w:rsidR="006C6E2F" w:rsidRPr="0073433F" w:rsidRDefault="006C6E2F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EBA4D5B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D28780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4FE23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B646E1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57E98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E57E98"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4C9E820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0DAEAEB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973044D" w14:textId="17BCD443" w:rsidR="00ED07B0" w:rsidRDefault="00ED07B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La sottoscritta </w:t>
            </w:r>
            <w:r w:rsidR="00A53415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MARTINA SACCHI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dichiara, sotto propria personale responsabilità, di essere consapevole delle sanzioni penali nel caso di dichiarazioni non veritiere e falsità negli atti richi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="00AC3093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D.P.R.</w:t>
            </w:r>
          </w:p>
          <w:p w14:paraId="0C78CA07" w14:textId="2E9309F6" w:rsid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  <w:p w14:paraId="10EB3009" w14:textId="2A6A4083" w:rsidR="008A1985" w:rsidRP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 w:rsidRPr="008A1985">
              <w:rPr>
                <w:rFonts w:ascii="Arial Narrow" w:hAnsi="Arial Narrow"/>
                <w:lang w:val="it-IT"/>
              </w:rPr>
              <w:t xml:space="preserve">F.to </w:t>
            </w:r>
            <w:r w:rsidR="0054242A">
              <w:rPr>
                <w:rFonts w:ascii="Arial Narrow" w:hAnsi="Arial Narrow"/>
                <w:lang w:val="it-IT"/>
              </w:rPr>
              <w:t xml:space="preserve">Martina Sacchi  </w:t>
            </w:r>
            <w:r w:rsidR="008A7D35">
              <w:rPr>
                <w:rFonts w:ascii="Arial Narrow" w:hAnsi="Arial Narrow"/>
                <w:lang w:val="it-IT"/>
              </w:rPr>
              <w:t>20</w:t>
            </w:r>
            <w:r w:rsidR="00F66143">
              <w:rPr>
                <w:rFonts w:ascii="Arial Narrow" w:hAnsi="Arial Narrow"/>
                <w:lang w:val="it-IT"/>
              </w:rPr>
              <w:t>/0</w:t>
            </w:r>
            <w:r w:rsidR="008A7D35">
              <w:rPr>
                <w:rFonts w:ascii="Arial Narrow" w:hAnsi="Arial Narrow"/>
                <w:lang w:val="it-IT"/>
              </w:rPr>
              <w:t>6</w:t>
            </w:r>
            <w:r w:rsidR="00F66143">
              <w:rPr>
                <w:rFonts w:ascii="Arial Narrow" w:hAnsi="Arial Narrow"/>
                <w:lang w:val="it-IT"/>
              </w:rPr>
              <w:t xml:space="preserve">/2022   </w:t>
            </w:r>
          </w:p>
          <w:p w14:paraId="299E734E" w14:textId="77777777" w:rsidR="008A1985" w:rsidRPr="00AC3093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0C36639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1"/>
      <w:footerReference w:type="default" r:id="rId12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A67E1" w14:textId="77777777" w:rsidR="00E864A9" w:rsidRDefault="00E864A9">
      <w:r>
        <w:separator/>
      </w:r>
    </w:p>
  </w:endnote>
  <w:endnote w:type="continuationSeparator" w:id="0">
    <w:p w14:paraId="250A1E86" w14:textId="77777777" w:rsidR="00E864A9" w:rsidRDefault="00E8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4E88" w14:textId="77777777" w:rsidR="006C6E2F" w:rsidRDefault="001019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488303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831D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7FA7082C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435AC361" w14:textId="04577194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101954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101954">
            <w:rPr>
              <w:rFonts w:ascii="Arial Narrow" w:hAnsi="Arial Narrow"/>
              <w:i/>
              <w:sz w:val="16"/>
            </w:rPr>
            <w:fldChar w:fldCharType="separate"/>
          </w:r>
          <w:r w:rsidR="00CF72D9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101954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0C0643E5" w14:textId="62492F52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</w:t>
          </w:r>
          <w:r w:rsidR="009533C5">
            <w:rPr>
              <w:rFonts w:ascii="Arial Narrow" w:hAnsi="Arial Narrow"/>
              <w:i/>
              <w:sz w:val="16"/>
              <w:lang w:val="it-IT"/>
            </w:rPr>
            <w:t>SACCHI MARTINA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76771FE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068D1A42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6E35088D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0395FA5E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2BB2A66A" w14:textId="77777777" w:rsidR="006C6E2F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45F16DC1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E21A2" w14:textId="77777777" w:rsidR="00E864A9" w:rsidRDefault="00E864A9">
      <w:r>
        <w:separator/>
      </w:r>
    </w:p>
  </w:footnote>
  <w:footnote w:type="continuationSeparator" w:id="0">
    <w:p w14:paraId="37CED0A0" w14:textId="77777777" w:rsidR="00E864A9" w:rsidRDefault="00E8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4AA"/>
    <w:multiLevelType w:val="hybridMultilevel"/>
    <w:tmpl w:val="A2A4DB82"/>
    <w:lvl w:ilvl="0" w:tplc="4E7089DE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2A8"/>
    <w:multiLevelType w:val="hybridMultilevel"/>
    <w:tmpl w:val="BDCCBC8E"/>
    <w:lvl w:ilvl="0" w:tplc="6ECA99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7D88"/>
    <w:multiLevelType w:val="hybridMultilevel"/>
    <w:tmpl w:val="1CC03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A0DF7"/>
    <w:multiLevelType w:val="hybridMultilevel"/>
    <w:tmpl w:val="DB447112"/>
    <w:lvl w:ilvl="0" w:tplc="4222796A">
      <w:numFmt w:val="bullet"/>
      <w:lvlText w:val="▪"/>
      <w:lvlJc w:val="left"/>
      <w:pPr>
        <w:ind w:left="2982" w:hanging="266"/>
      </w:pPr>
      <w:rPr>
        <w:rFonts w:ascii="Tahoma" w:eastAsia="Tahoma" w:hAnsi="Tahoma" w:cs="Tahoma" w:hint="default"/>
        <w:color w:val="3E3937"/>
        <w:w w:val="191"/>
        <w:sz w:val="18"/>
        <w:szCs w:val="18"/>
        <w:lang w:val="it-IT" w:eastAsia="it-IT" w:bidi="it-IT"/>
      </w:rPr>
    </w:lvl>
    <w:lvl w:ilvl="1" w:tplc="70AABBAC">
      <w:numFmt w:val="bullet"/>
      <w:lvlText w:val="•"/>
      <w:lvlJc w:val="left"/>
      <w:pPr>
        <w:ind w:left="3726" w:hanging="266"/>
      </w:pPr>
      <w:rPr>
        <w:rFonts w:hint="default"/>
        <w:lang w:val="it-IT" w:eastAsia="it-IT" w:bidi="it-IT"/>
      </w:rPr>
    </w:lvl>
    <w:lvl w:ilvl="2" w:tplc="5734CF62">
      <w:numFmt w:val="bullet"/>
      <w:lvlText w:val="•"/>
      <w:lvlJc w:val="left"/>
      <w:pPr>
        <w:ind w:left="4472" w:hanging="266"/>
      </w:pPr>
      <w:rPr>
        <w:rFonts w:hint="default"/>
        <w:lang w:val="it-IT" w:eastAsia="it-IT" w:bidi="it-IT"/>
      </w:rPr>
    </w:lvl>
    <w:lvl w:ilvl="3" w:tplc="81E6C60C">
      <w:numFmt w:val="bullet"/>
      <w:lvlText w:val="•"/>
      <w:lvlJc w:val="left"/>
      <w:pPr>
        <w:ind w:left="5218" w:hanging="266"/>
      </w:pPr>
      <w:rPr>
        <w:rFonts w:hint="default"/>
        <w:lang w:val="it-IT" w:eastAsia="it-IT" w:bidi="it-IT"/>
      </w:rPr>
    </w:lvl>
    <w:lvl w:ilvl="4" w:tplc="3D2AE394">
      <w:numFmt w:val="bullet"/>
      <w:lvlText w:val="•"/>
      <w:lvlJc w:val="left"/>
      <w:pPr>
        <w:ind w:left="5964" w:hanging="266"/>
      </w:pPr>
      <w:rPr>
        <w:rFonts w:hint="default"/>
        <w:lang w:val="it-IT" w:eastAsia="it-IT" w:bidi="it-IT"/>
      </w:rPr>
    </w:lvl>
    <w:lvl w:ilvl="5" w:tplc="4E381338">
      <w:numFmt w:val="bullet"/>
      <w:lvlText w:val="•"/>
      <w:lvlJc w:val="left"/>
      <w:pPr>
        <w:ind w:left="6710" w:hanging="266"/>
      </w:pPr>
      <w:rPr>
        <w:rFonts w:hint="default"/>
        <w:lang w:val="it-IT" w:eastAsia="it-IT" w:bidi="it-IT"/>
      </w:rPr>
    </w:lvl>
    <w:lvl w:ilvl="6" w:tplc="9564A0D4">
      <w:numFmt w:val="bullet"/>
      <w:lvlText w:val="•"/>
      <w:lvlJc w:val="left"/>
      <w:pPr>
        <w:ind w:left="7456" w:hanging="266"/>
      </w:pPr>
      <w:rPr>
        <w:rFonts w:hint="default"/>
        <w:lang w:val="it-IT" w:eastAsia="it-IT" w:bidi="it-IT"/>
      </w:rPr>
    </w:lvl>
    <w:lvl w:ilvl="7" w:tplc="7D5CB2B8">
      <w:numFmt w:val="bullet"/>
      <w:lvlText w:val="•"/>
      <w:lvlJc w:val="left"/>
      <w:pPr>
        <w:ind w:left="8202" w:hanging="266"/>
      </w:pPr>
      <w:rPr>
        <w:rFonts w:hint="default"/>
        <w:lang w:val="it-IT" w:eastAsia="it-IT" w:bidi="it-IT"/>
      </w:rPr>
    </w:lvl>
    <w:lvl w:ilvl="8" w:tplc="CD48F066">
      <w:numFmt w:val="bullet"/>
      <w:lvlText w:val="•"/>
      <w:lvlJc w:val="left"/>
      <w:pPr>
        <w:ind w:left="8948" w:hanging="266"/>
      </w:pPr>
      <w:rPr>
        <w:rFonts w:hint="default"/>
        <w:lang w:val="it-IT" w:eastAsia="it-IT" w:bidi="it-IT"/>
      </w:rPr>
    </w:lvl>
  </w:abstractNum>
  <w:abstractNum w:abstractNumId="4" w15:restartNumberingAfterBreak="0">
    <w:nsid w:val="4EA2675D"/>
    <w:multiLevelType w:val="hybridMultilevel"/>
    <w:tmpl w:val="523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0C96"/>
    <w:multiLevelType w:val="hybridMultilevel"/>
    <w:tmpl w:val="7486CAE8"/>
    <w:lvl w:ilvl="0" w:tplc="4E7089DE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533C2"/>
    <w:rsid w:val="00067107"/>
    <w:rsid w:val="000837CA"/>
    <w:rsid w:val="000869EE"/>
    <w:rsid w:val="000B5CE6"/>
    <w:rsid w:val="000B6245"/>
    <w:rsid w:val="000C5C04"/>
    <w:rsid w:val="000D7974"/>
    <w:rsid w:val="00101954"/>
    <w:rsid w:val="0010349C"/>
    <w:rsid w:val="001059CF"/>
    <w:rsid w:val="0011451D"/>
    <w:rsid w:val="0012102A"/>
    <w:rsid w:val="00181FED"/>
    <w:rsid w:val="001876D1"/>
    <w:rsid w:val="001A25AB"/>
    <w:rsid w:val="001C0EA5"/>
    <w:rsid w:val="001D6BCB"/>
    <w:rsid w:val="001E583C"/>
    <w:rsid w:val="0020010C"/>
    <w:rsid w:val="00240351"/>
    <w:rsid w:val="0025103C"/>
    <w:rsid w:val="00271A28"/>
    <w:rsid w:val="00274817"/>
    <w:rsid w:val="002D418D"/>
    <w:rsid w:val="002D4655"/>
    <w:rsid w:val="002E0E96"/>
    <w:rsid w:val="002E2E1A"/>
    <w:rsid w:val="003417D9"/>
    <w:rsid w:val="003655FA"/>
    <w:rsid w:val="00387496"/>
    <w:rsid w:val="003A624C"/>
    <w:rsid w:val="003A7C07"/>
    <w:rsid w:val="003C30BE"/>
    <w:rsid w:val="003E7E70"/>
    <w:rsid w:val="003F0940"/>
    <w:rsid w:val="003F7DE9"/>
    <w:rsid w:val="0040395A"/>
    <w:rsid w:val="00410378"/>
    <w:rsid w:val="00412877"/>
    <w:rsid w:val="00435494"/>
    <w:rsid w:val="0043573A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242A"/>
    <w:rsid w:val="00546EA8"/>
    <w:rsid w:val="00564B94"/>
    <w:rsid w:val="0057152D"/>
    <w:rsid w:val="005B1D59"/>
    <w:rsid w:val="005B508E"/>
    <w:rsid w:val="005B6F85"/>
    <w:rsid w:val="005F1082"/>
    <w:rsid w:val="00601DF0"/>
    <w:rsid w:val="006312F4"/>
    <w:rsid w:val="006344E6"/>
    <w:rsid w:val="006427BF"/>
    <w:rsid w:val="00651D13"/>
    <w:rsid w:val="006553B7"/>
    <w:rsid w:val="00675F25"/>
    <w:rsid w:val="00677476"/>
    <w:rsid w:val="006B5E36"/>
    <w:rsid w:val="006C6E2F"/>
    <w:rsid w:val="00717FB2"/>
    <w:rsid w:val="0073433F"/>
    <w:rsid w:val="00742F46"/>
    <w:rsid w:val="00764CCF"/>
    <w:rsid w:val="00776C91"/>
    <w:rsid w:val="00784234"/>
    <w:rsid w:val="007976E8"/>
    <w:rsid w:val="007A6B2A"/>
    <w:rsid w:val="007E58BC"/>
    <w:rsid w:val="007E5C09"/>
    <w:rsid w:val="00802124"/>
    <w:rsid w:val="0081170A"/>
    <w:rsid w:val="00834AA7"/>
    <w:rsid w:val="0088111E"/>
    <w:rsid w:val="008A1985"/>
    <w:rsid w:val="008A3A07"/>
    <w:rsid w:val="008A7D35"/>
    <w:rsid w:val="008B39B7"/>
    <w:rsid w:val="008C3D61"/>
    <w:rsid w:val="008D44E9"/>
    <w:rsid w:val="008E7053"/>
    <w:rsid w:val="008F70C7"/>
    <w:rsid w:val="00927862"/>
    <w:rsid w:val="0094469C"/>
    <w:rsid w:val="009453C8"/>
    <w:rsid w:val="00946B9B"/>
    <w:rsid w:val="009533C5"/>
    <w:rsid w:val="00954003"/>
    <w:rsid w:val="00956574"/>
    <w:rsid w:val="009945FD"/>
    <w:rsid w:val="009B573A"/>
    <w:rsid w:val="009B71B4"/>
    <w:rsid w:val="009C6C95"/>
    <w:rsid w:val="009D4304"/>
    <w:rsid w:val="00A01426"/>
    <w:rsid w:val="00A038B5"/>
    <w:rsid w:val="00A25422"/>
    <w:rsid w:val="00A53415"/>
    <w:rsid w:val="00A80808"/>
    <w:rsid w:val="00A8467A"/>
    <w:rsid w:val="00AA5ACC"/>
    <w:rsid w:val="00AC3093"/>
    <w:rsid w:val="00AE2812"/>
    <w:rsid w:val="00AF5CC6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BD60F7"/>
    <w:rsid w:val="00C0102F"/>
    <w:rsid w:val="00C02564"/>
    <w:rsid w:val="00C13BAF"/>
    <w:rsid w:val="00C26474"/>
    <w:rsid w:val="00C30C56"/>
    <w:rsid w:val="00C40695"/>
    <w:rsid w:val="00C50F00"/>
    <w:rsid w:val="00C75461"/>
    <w:rsid w:val="00C84F8E"/>
    <w:rsid w:val="00CA45CE"/>
    <w:rsid w:val="00CA7C59"/>
    <w:rsid w:val="00CB302B"/>
    <w:rsid w:val="00CB41ED"/>
    <w:rsid w:val="00CD4CC5"/>
    <w:rsid w:val="00CE191D"/>
    <w:rsid w:val="00CE5952"/>
    <w:rsid w:val="00CF72D9"/>
    <w:rsid w:val="00D022EA"/>
    <w:rsid w:val="00D51BCC"/>
    <w:rsid w:val="00D551BE"/>
    <w:rsid w:val="00D67C2D"/>
    <w:rsid w:val="00D73731"/>
    <w:rsid w:val="00D8196E"/>
    <w:rsid w:val="00DA3B60"/>
    <w:rsid w:val="00DD5C1A"/>
    <w:rsid w:val="00E008CC"/>
    <w:rsid w:val="00E04917"/>
    <w:rsid w:val="00E15FDE"/>
    <w:rsid w:val="00E3661A"/>
    <w:rsid w:val="00E54842"/>
    <w:rsid w:val="00E57E98"/>
    <w:rsid w:val="00E77646"/>
    <w:rsid w:val="00E83778"/>
    <w:rsid w:val="00E864A9"/>
    <w:rsid w:val="00E91443"/>
    <w:rsid w:val="00EC7D87"/>
    <w:rsid w:val="00ED07B0"/>
    <w:rsid w:val="00EE0CDC"/>
    <w:rsid w:val="00EF0B96"/>
    <w:rsid w:val="00EF6F3A"/>
    <w:rsid w:val="00F33A3F"/>
    <w:rsid w:val="00F4043C"/>
    <w:rsid w:val="00F4670B"/>
    <w:rsid w:val="00F57AFA"/>
    <w:rsid w:val="00F57E77"/>
    <w:rsid w:val="00F66143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EA151"/>
  <w15:docId w15:val="{F1C08C16-15EA-452E-B801-E48D7458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2EA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paragraph" w:styleId="Paragrafoelenco">
    <w:name w:val="List Paragraph"/>
    <w:basedOn w:val="Normale"/>
    <w:uiPriority w:val="1"/>
    <w:qFormat/>
    <w:rsid w:val="00C02564"/>
    <w:pPr>
      <w:autoSpaceDE w:val="0"/>
      <w:autoSpaceDN w:val="0"/>
      <w:spacing w:before="78"/>
      <w:ind w:left="2982" w:hanging="216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7E5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0015F3C0-269C-4628-BD90-A531C403B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19CFA-D524-41FE-BC2A-E743825DF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97090-0BA7-497B-AEF2-96FEB0E41C44}">
  <ds:schemaRefs>
    <ds:schemaRef ds:uri="http://purl.org/dc/dcmitype/"/>
    <ds:schemaRef ds:uri="http://schemas.microsoft.com/office/2006/documentManagement/types"/>
    <ds:schemaRef ds:uri="94064a05-1c70-4720-b5f7-d5e189dbdc5e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4c1933d3-d6b3-4b0f-a2fc-7518dd9434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6137</Characters>
  <Application>Microsoft Office Word</Application>
  <DocSecurity>4</DocSecurity>
  <Lines>51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2</cp:revision>
  <cp:lastPrinted>2022-05-16T19:03:00Z</cp:lastPrinted>
  <dcterms:created xsi:type="dcterms:W3CDTF">2022-06-20T12:51:00Z</dcterms:created>
  <dcterms:modified xsi:type="dcterms:W3CDTF">2022-06-20T12:51:00Z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